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C5" w:rsidRPr="00811DC4" w:rsidRDefault="007F38C5" w:rsidP="007F38C5">
      <w:pPr>
        <w:tabs>
          <w:tab w:val="left" w:pos="6293"/>
        </w:tabs>
        <w:spacing w:before="0" w:beforeAutospacing="0" w:after="0"/>
        <w:jc w:val="center"/>
        <w:rPr>
          <w:rFonts w:cstheme="minorBidi"/>
          <w:b/>
          <w:bCs/>
          <w:sz w:val="28"/>
          <w:szCs w:val="28"/>
        </w:rPr>
      </w:pPr>
      <w:r w:rsidRPr="00811DC4">
        <w:rPr>
          <w:rFonts w:hint="cs"/>
          <w:b/>
          <w:bCs/>
          <w:sz w:val="28"/>
          <w:szCs w:val="28"/>
          <w:cs/>
        </w:rPr>
        <w:t>सिलवन्दी दरभाउपत्र आह्वान सम्वन्धी सूचना</w:t>
      </w:r>
    </w:p>
    <w:p w:rsidR="007F38C5" w:rsidRPr="00811DC4" w:rsidRDefault="007F38C5" w:rsidP="007F38C5">
      <w:pPr>
        <w:tabs>
          <w:tab w:val="left" w:pos="6293"/>
        </w:tabs>
        <w:spacing w:before="0" w:beforeAutospacing="0" w:after="0"/>
        <w:jc w:val="center"/>
        <w:rPr>
          <w:rFonts w:cstheme="minorBidi"/>
          <w:b/>
          <w:bCs/>
          <w:sz w:val="28"/>
          <w:szCs w:val="28"/>
        </w:rPr>
      </w:pPr>
      <w:r w:rsidRPr="00811DC4">
        <w:rPr>
          <w:rFonts w:hint="cs"/>
          <w:b/>
          <w:bCs/>
          <w:sz w:val="28"/>
          <w:szCs w:val="28"/>
          <w:cs/>
        </w:rPr>
        <w:t xml:space="preserve">सिलवन्दी दरभाउ पत्र नं </w:t>
      </w:r>
      <w:r w:rsidRPr="00811DC4">
        <w:rPr>
          <w:rFonts w:cstheme="minorBidi"/>
          <w:b/>
          <w:bCs/>
          <w:sz w:val="28"/>
          <w:szCs w:val="28"/>
        </w:rPr>
        <w:t>CTEVT- BDPI</w:t>
      </w:r>
      <w:r w:rsidRPr="00811DC4">
        <w:rPr>
          <w:rFonts w:cs="Calibri"/>
          <w:b/>
          <w:bCs/>
          <w:sz w:val="28"/>
          <w:szCs w:val="28"/>
        </w:rPr>
        <w:t>-</w:t>
      </w:r>
      <w:r w:rsidRPr="00811DC4">
        <w:rPr>
          <w:rFonts w:cstheme="minorBidi"/>
          <w:b/>
          <w:bCs/>
          <w:sz w:val="28"/>
          <w:szCs w:val="28"/>
        </w:rPr>
        <w:t>SEQURITY-SQ-2082/83-01</w:t>
      </w:r>
    </w:p>
    <w:p w:rsidR="007F38C5" w:rsidRPr="00811DC4" w:rsidRDefault="007F38C5" w:rsidP="007F38C5">
      <w:pPr>
        <w:tabs>
          <w:tab w:val="left" w:pos="6293"/>
        </w:tabs>
        <w:spacing w:before="0" w:beforeAutospacing="0" w:after="0"/>
        <w:jc w:val="center"/>
        <w:rPr>
          <w:rFonts w:cstheme="minorBidi"/>
          <w:b/>
          <w:bCs/>
          <w:sz w:val="28"/>
          <w:szCs w:val="28"/>
        </w:rPr>
      </w:pPr>
      <w:r w:rsidRPr="00811DC4">
        <w:rPr>
          <w:rFonts w:hint="cs"/>
          <w:b/>
          <w:bCs/>
          <w:sz w:val="28"/>
          <w:szCs w:val="28"/>
          <w:cs/>
        </w:rPr>
        <w:t>सूचना प्रकाशित मिति २०८२</w:t>
      </w:r>
      <w:r w:rsidRPr="00811DC4">
        <w:rPr>
          <w:rFonts w:cs="Calibri"/>
          <w:b/>
          <w:bCs/>
          <w:sz w:val="28"/>
          <w:szCs w:val="28"/>
          <w:cs/>
        </w:rPr>
        <w:t>/</w:t>
      </w:r>
      <w:r w:rsidRPr="00811DC4">
        <w:rPr>
          <w:rFonts w:hint="cs"/>
          <w:b/>
          <w:bCs/>
          <w:sz w:val="28"/>
          <w:szCs w:val="28"/>
          <w:cs/>
        </w:rPr>
        <w:t>०८</w:t>
      </w:r>
      <w:r w:rsidRPr="00811DC4">
        <w:rPr>
          <w:rFonts w:cs="Calibri"/>
          <w:b/>
          <w:bCs/>
          <w:sz w:val="28"/>
          <w:szCs w:val="28"/>
          <w:cs/>
        </w:rPr>
        <w:t>/</w:t>
      </w:r>
      <w:r w:rsidRPr="00811DC4">
        <w:rPr>
          <w:rFonts w:hint="cs"/>
          <w:b/>
          <w:bCs/>
          <w:sz w:val="28"/>
          <w:szCs w:val="28"/>
          <w:cs/>
        </w:rPr>
        <w:t>२३</w:t>
      </w:r>
    </w:p>
    <w:p w:rsidR="007F38C5" w:rsidRPr="00811DC4" w:rsidRDefault="007F38C5" w:rsidP="007F38C5">
      <w:pPr>
        <w:tabs>
          <w:tab w:val="left" w:pos="6293"/>
        </w:tabs>
        <w:spacing w:before="0" w:beforeAutospacing="0" w:after="0"/>
        <w:jc w:val="center"/>
        <w:rPr>
          <w:rFonts w:cstheme="minorBidi"/>
          <w:b/>
          <w:bCs/>
          <w:sz w:val="28"/>
          <w:szCs w:val="28"/>
        </w:rPr>
      </w:pPr>
    </w:p>
    <w:p w:rsidR="007F38C5" w:rsidRDefault="007F38C5" w:rsidP="007F38C5">
      <w:pPr>
        <w:tabs>
          <w:tab w:val="left" w:pos="6293"/>
        </w:tabs>
        <w:spacing w:before="0" w:beforeAutospacing="0" w:after="0"/>
        <w:jc w:val="both"/>
        <w:rPr>
          <w:rFonts w:cstheme="minorBidi"/>
          <w:sz w:val="24"/>
          <w:szCs w:val="24"/>
        </w:rPr>
      </w:pPr>
    </w:p>
    <w:p w:rsidR="007F38C5" w:rsidRDefault="007F38C5" w:rsidP="007F38C5">
      <w:pPr>
        <w:tabs>
          <w:tab w:val="left" w:pos="6293"/>
        </w:tabs>
        <w:spacing w:before="0" w:beforeAutospacing="0" w:after="0"/>
        <w:jc w:val="both"/>
        <w:rPr>
          <w:rFonts w:cstheme="minorBidi"/>
          <w:sz w:val="24"/>
          <w:szCs w:val="24"/>
        </w:rPr>
      </w:pPr>
      <w:r w:rsidRPr="00811DC4">
        <w:rPr>
          <w:rFonts w:hint="cs"/>
          <w:sz w:val="24"/>
          <w:szCs w:val="24"/>
          <w:cs/>
        </w:rPr>
        <w:t>प्राविधिक शिक्षा तथा व्यावसायिक तालिम परिषद्</w:t>
      </w:r>
      <w:r>
        <w:rPr>
          <w:rFonts w:cstheme="minorBidi"/>
          <w:sz w:val="24"/>
          <w:szCs w:val="24"/>
        </w:rPr>
        <w:t>,</w:t>
      </w:r>
      <w:r w:rsidRPr="00811DC4">
        <w:rPr>
          <w:rFonts w:hint="cs"/>
          <w:sz w:val="24"/>
          <w:szCs w:val="24"/>
          <w:cs/>
        </w:rPr>
        <w:t xml:space="preserve"> भिमदत्त वहुप्राविधिक शिक्षालय</w:t>
      </w:r>
      <w:r>
        <w:rPr>
          <w:rFonts w:cstheme="minorBidi"/>
          <w:sz w:val="24"/>
          <w:szCs w:val="24"/>
        </w:rPr>
        <w:t>,</w:t>
      </w:r>
      <w:r w:rsidRPr="00811DC4">
        <w:rPr>
          <w:rFonts w:hint="cs"/>
          <w:sz w:val="24"/>
          <w:szCs w:val="24"/>
          <w:cs/>
        </w:rPr>
        <w:t xml:space="preserve"> पाटन</w:t>
      </w:r>
      <w:r>
        <w:rPr>
          <w:rFonts w:cstheme="minorBidi"/>
          <w:sz w:val="24"/>
          <w:szCs w:val="24"/>
        </w:rPr>
        <w:t>,</w:t>
      </w:r>
      <w:r w:rsidRPr="00811DC4">
        <w:rPr>
          <w:rFonts w:hint="cs"/>
          <w:sz w:val="24"/>
          <w:szCs w:val="24"/>
          <w:cs/>
        </w:rPr>
        <w:t xml:space="preserve"> बैतडीमा </w:t>
      </w:r>
      <w:r>
        <w:rPr>
          <w:rFonts w:hint="cs"/>
          <w:sz w:val="24"/>
          <w:szCs w:val="24"/>
          <w:cs/>
        </w:rPr>
        <w:t>सुरक्षा सेवा आपूर्ति</w:t>
      </w:r>
      <w:r w:rsidRPr="00811DC4">
        <w:rPr>
          <w:rFonts w:hint="cs"/>
          <w:sz w:val="24"/>
          <w:szCs w:val="24"/>
          <w:cs/>
        </w:rPr>
        <w:t xml:space="preserve"> गराउनु पर्</w:t>
      </w:r>
      <w:r>
        <w:rPr>
          <w:rFonts w:hint="cs"/>
          <w:sz w:val="24"/>
          <w:szCs w:val="24"/>
          <w:cs/>
        </w:rPr>
        <w:t>ने भएकाले नेपाल सरकारबा</w:t>
      </w:r>
      <w:r w:rsidRPr="00811DC4">
        <w:rPr>
          <w:rFonts w:hint="cs"/>
          <w:sz w:val="24"/>
          <w:szCs w:val="24"/>
          <w:cs/>
        </w:rPr>
        <w:t>ट इ</w:t>
      </w:r>
      <w:r>
        <w:rPr>
          <w:rFonts w:hint="cs"/>
          <w:sz w:val="24"/>
          <w:szCs w:val="24"/>
          <w:cs/>
        </w:rPr>
        <w:t>जाजत प्राप्त सेवा प्रदायक संस्था</w:t>
      </w:r>
      <w:r w:rsidRPr="00811DC4">
        <w:rPr>
          <w:rFonts w:cs="Calibri"/>
          <w:sz w:val="24"/>
          <w:szCs w:val="24"/>
          <w:cs/>
        </w:rPr>
        <w:t>/</w:t>
      </w:r>
      <w:r w:rsidRPr="00811DC4">
        <w:rPr>
          <w:rFonts w:hint="cs"/>
          <w:sz w:val="24"/>
          <w:szCs w:val="24"/>
          <w:cs/>
        </w:rPr>
        <w:t xml:space="preserve"> कम्पनी</w:t>
      </w:r>
      <w:r w:rsidRPr="00811DC4">
        <w:rPr>
          <w:rFonts w:cs="Calibri"/>
          <w:sz w:val="24"/>
          <w:szCs w:val="24"/>
          <w:cs/>
        </w:rPr>
        <w:t>/</w:t>
      </w:r>
      <w:r w:rsidRPr="00811DC4">
        <w:rPr>
          <w:rFonts w:hint="cs"/>
          <w:sz w:val="24"/>
          <w:szCs w:val="24"/>
          <w:cs/>
        </w:rPr>
        <w:t>फर्म</w:t>
      </w:r>
      <w:r>
        <w:rPr>
          <w:rFonts w:hint="cs"/>
          <w:sz w:val="24"/>
          <w:szCs w:val="24"/>
          <w:cs/>
        </w:rPr>
        <w:t>बाट रीतपूर्वक</w:t>
      </w:r>
      <w:r w:rsidRPr="00811DC4">
        <w:rPr>
          <w:rFonts w:hint="cs"/>
          <w:sz w:val="24"/>
          <w:szCs w:val="24"/>
          <w:cs/>
        </w:rPr>
        <w:t xml:space="preserve"> सिलवन्दी दरभाउपत्र फारम दाखिला गर्ने </w:t>
      </w:r>
      <w:r>
        <w:rPr>
          <w:rFonts w:hint="cs"/>
          <w:sz w:val="24"/>
          <w:szCs w:val="24"/>
          <w:cs/>
        </w:rPr>
        <w:t xml:space="preserve">सूचना </w:t>
      </w:r>
      <w:r w:rsidRPr="00811DC4">
        <w:rPr>
          <w:rFonts w:hint="cs"/>
          <w:sz w:val="24"/>
          <w:szCs w:val="24"/>
          <w:cs/>
        </w:rPr>
        <w:t xml:space="preserve">आह्वान गरिन्छ । </w:t>
      </w:r>
    </w:p>
    <w:p w:rsidR="007F38C5" w:rsidRPr="00811DC4" w:rsidRDefault="007F38C5" w:rsidP="007F38C5">
      <w:pPr>
        <w:tabs>
          <w:tab w:val="left" w:pos="6293"/>
        </w:tabs>
        <w:spacing w:before="0" w:beforeAutospacing="0" w:after="0"/>
        <w:jc w:val="both"/>
        <w:rPr>
          <w:rFonts w:cstheme="minorBidi"/>
          <w:sz w:val="24"/>
          <w:szCs w:val="24"/>
        </w:rPr>
      </w:pPr>
    </w:p>
    <w:p w:rsidR="007F38C5" w:rsidRDefault="007F38C5" w:rsidP="007F38C5">
      <w:pPr>
        <w:tabs>
          <w:tab w:val="left" w:pos="6293"/>
        </w:tabs>
        <w:spacing w:before="0" w:beforeAutospacing="0" w:after="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नोट</w:t>
      </w:r>
      <w:r>
        <w:rPr>
          <w:rFonts w:cs="Calibri"/>
          <w:sz w:val="24"/>
          <w:szCs w:val="24"/>
          <w:cs/>
        </w:rPr>
        <w:t>:-</w:t>
      </w:r>
      <w:r>
        <w:rPr>
          <w:rFonts w:cstheme="minorBidi" w:hint="cs"/>
          <w:sz w:val="24"/>
          <w:szCs w:val="24"/>
          <w:cs/>
        </w:rPr>
        <w:t xml:space="preserve">  </w:t>
      </w:r>
      <w:r w:rsidRPr="00811DC4">
        <w:rPr>
          <w:rFonts w:hint="cs"/>
          <w:sz w:val="24"/>
          <w:szCs w:val="24"/>
          <w:cs/>
        </w:rPr>
        <w:t xml:space="preserve">विस्तृत सूचना यस कार्यालयको वेवसाईट </w:t>
      </w:r>
      <w:r>
        <w:rPr>
          <w:rStyle w:val="Hyperlink"/>
          <w:rFonts w:cstheme="minorBidi"/>
          <w:sz w:val="24"/>
          <w:szCs w:val="24"/>
        </w:rPr>
        <w:fldChar w:fldCharType="begin"/>
      </w:r>
      <w:r>
        <w:rPr>
          <w:rStyle w:val="Hyperlink"/>
          <w:rFonts w:cstheme="minorBidi"/>
          <w:sz w:val="24"/>
          <w:szCs w:val="24"/>
        </w:rPr>
        <w:instrText xml:space="preserve"> HYPERLINK "http://www.bdpi.edu.np" </w:instrText>
      </w:r>
      <w:r>
        <w:rPr>
          <w:rStyle w:val="Hyperlink"/>
          <w:rFonts w:cstheme="minorBidi"/>
          <w:sz w:val="24"/>
          <w:szCs w:val="24"/>
        </w:rPr>
        <w:fldChar w:fldCharType="separate"/>
      </w:r>
      <w:r w:rsidRPr="00811DC4">
        <w:rPr>
          <w:rStyle w:val="Hyperlink"/>
          <w:rFonts w:cstheme="minorBidi"/>
          <w:sz w:val="24"/>
          <w:szCs w:val="24"/>
        </w:rPr>
        <w:t>www.bdpi.edu.np</w:t>
      </w:r>
      <w:r>
        <w:rPr>
          <w:rStyle w:val="Hyperlink"/>
          <w:rFonts w:cstheme="minorBidi"/>
          <w:sz w:val="24"/>
          <w:szCs w:val="24"/>
        </w:rPr>
        <w:fldChar w:fldCharType="end"/>
      </w:r>
      <w:r w:rsidRPr="00811DC4">
        <w:rPr>
          <w:rFonts w:cstheme="minorBidi"/>
          <w:sz w:val="24"/>
          <w:szCs w:val="24"/>
        </w:rPr>
        <w:t xml:space="preserve"> </w:t>
      </w:r>
      <w:r>
        <w:rPr>
          <w:rFonts w:cstheme="minorBidi" w:hint="cs"/>
          <w:sz w:val="24"/>
          <w:szCs w:val="24"/>
          <w:cs/>
        </w:rPr>
        <w:t xml:space="preserve"> </w:t>
      </w:r>
      <w:r w:rsidRPr="00811DC4">
        <w:rPr>
          <w:rFonts w:hint="cs"/>
          <w:sz w:val="24"/>
          <w:szCs w:val="24"/>
          <w:cs/>
        </w:rPr>
        <w:t xml:space="preserve">मा हेर्न हुन अनुरोध छ । </w:t>
      </w:r>
    </w:p>
    <w:p w:rsidR="007F38C5" w:rsidRDefault="007F38C5" w:rsidP="007F38C5">
      <w:pPr>
        <w:tabs>
          <w:tab w:val="left" w:pos="6293"/>
        </w:tabs>
        <w:spacing w:before="0" w:beforeAutospacing="0" w:after="0"/>
        <w:jc w:val="both"/>
        <w:rPr>
          <w:sz w:val="24"/>
          <w:szCs w:val="24"/>
        </w:rPr>
      </w:pPr>
    </w:p>
    <w:p w:rsidR="007F38C5" w:rsidRDefault="007F38C5" w:rsidP="007F38C5">
      <w:pPr>
        <w:tabs>
          <w:tab w:val="left" w:pos="6293"/>
        </w:tabs>
        <w:spacing w:before="0" w:beforeAutospacing="0" w:after="0"/>
        <w:jc w:val="both"/>
        <w:rPr>
          <w:sz w:val="24"/>
          <w:szCs w:val="24"/>
        </w:rPr>
      </w:pPr>
    </w:p>
    <w:p w:rsidR="007F38C5" w:rsidRDefault="007F38C5" w:rsidP="007F38C5">
      <w:pPr>
        <w:tabs>
          <w:tab w:val="left" w:pos="6293"/>
        </w:tabs>
        <w:spacing w:before="0" w:beforeAutospacing="0" w:after="0"/>
        <w:jc w:val="center"/>
        <w:rPr>
          <w:rFonts w:ascii="Preeti" w:hAnsi="Preeti" w:cstheme="minorBidi"/>
          <w:sz w:val="24"/>
          <w:szCs w:val="24"/>
        </w:rPr>
      </w:pPr>
      <w:r>
        <w:rPr>
          <w:rFonts w:ascii="Preeti" w:hAnsi="Preeti" w:cstheme="minorBidi"/>
          <w:sz w:val="24"/>
          <w:szCs w:val="24"/>
        </w:rPr>
        <w:t xml:space="preserve">   </w:t>
      </w:r>
      <w:r>
        <w:rPr>
          <w:rFonts w:ascii="Preeti" w:hAnsi="Preeti" w:cstheme="minorBidi"/>
          <w:sz w:val="24"/>
          <w:szCs w:val="24"/>
        </w:rPr>
        <w:tab/>
      </w:r>
      <w:r>
        <w:rPr>
          <w:rFonts w:ascii="Preeti" w:hAnsi="Preeti" w:cstheme="minorBidi"/>
          <w:sz w:val="24"/>
          <w:szCs w:val="24"/>
        </w:rPr>
        <w:tab/>
      </w:r>
      <w:r>
        <w:rPr>
          <w:rFonts w:ascii="Preeti" w:hAnsi="Preeti" w:cstheme="minorBidi"/>
          <w:sz w:val="24"/>
          <w:szCs w:val="24"/>
        </w:rPr>
        <w:tab/>
        <w:t xml:space="preserve">    </w:t>
      </w:r>
      <w:bookmarkStart w:id="0" w:name="_GoBack"/>
      <w:bookmarkEnd w:id="0"/>
      <w:proofErr w:type="spellStart"/>
      <w:r>
        <w:rPr>
          <w:rFonts w:ascii="Preeti" w:hAnsi="Preeti" w:cstheme="minorBidi"/>
          <w:sz w:val="24"/>
          <w:szCs w:val="24"/>
        </w:rPr>
        <w:t>lzIffno</w:t>
      </w:r>
      <w:proofErr w:type="spellEnd"/>
      <w:r>
        <w:rPr>
          <w:rFonts w:ascii="Preeti" w:hAnsi="Preeti" w:cstheme="minorBidi"/>
          <w:sz w:val="24"/>
          <w:szCs w:val="24"/>
        </w:rPr>
        <w:t xml:space="preserve"> </w:t>
      </w:r>
      <w:proofErr w:type="spellStart"/>
      <w:r>
        <w:rPr>
          <w:rFonts w:ascii="Preeti" w:hAnsi="Preeti" w:cstheme="minorBidi"/>
          <w:sz w:val="24"/>
          <w:szCs w:val="24"/>
        </w:rPr>
        <w:t>k|d'v</w:t>
      </w:r>
      <w:proofErr w:type="spellEnd"/>
    </w:p>
    <w:p w:rsidR="007F38C5" w:rsidRPr="007F38C5" w:rsidRDefault="007F38C5" w:rsidP="007F38C5">
      <w:pPr>
        <w:tabs>
          <w:tab w:val="left" w:pos="6293"/>
        </w:tabs>
        <w:spacing w:before="0" w:beforeAutospacing="0" w:after="0"/>
        <w:jc w:val="right"/>
        <w:rPr>
          <w:rFonts w:ascii="Preeti" w:hAnsi="Preeti" w:cstheme="minorBidi"/>
          <w:sz w:val="24"/>
          <w:szCs w:val="24"/>
        </w:rPr>
      </w:pPr>
      <w:proofErr w:type="spellStart"/>
      <w:r>
        <w:rPr>
          <w:rFonts w:ascii="Preeti" w:hAnsi="Preeti" w:cstheme="minorBidi"/>
          <w:sz w:val="24"/>
          <w:szCs w:val="24"/>
        </w:rPr>
        <w:t>kmf</w:t>
      </w:r>
      <w:proofErr w:type="spellEnd"/>
      <w:proofErr w:type="gramStart"/>
      <w:r>
        <w:rPr>
          <w:rFonts w:ascii="Preeti" w:hAnsi="Preeti" w:cstheme="minorBidi"/>
          <w:sz w:val="24"/>
          <w:szCs w:val="24"/>
        </w:rPr>
        <w:t>]=</w:t>
      </w:r>
      <w:proofErr w:type="gramEnd"/>
      <w:r>
        <w:rPr>
          <w:rFonts w:ascii="Preeti" w:hAnsi="Preeti" w:cstheme="minorBidi"/>
          <w:sz w:val="24"/>
          <w:szCs w:val="24"/>
        </w:rPr>
        <w:t xml:space="preserve"> g+= )(%</w:t>
      </w:r>
      <w:r>
        <w:rPr>
          <w:rFonts w:ascii="Preeti" w:hAnsi="Preeti" w:cs="Arial Unicode MS" w:hint="cs"/>
          <w:sz w:val="24"/>
          <w:szCs w:val="24"/>
          <w:cs/>
        </w:rPr>
        <w:t>-</w:t>
      </w:r>
      <w:r>
        <w:rPr>
          <w:rFonts w:ascii="Preeti" w:hAnsi="Preeti" w:cstheme="minorBidi"/>
          <w:sz w:val="24"/>
          <w:szCs w:val="24"/>
        </w:rPr>
        <w:t>$)))($</w:t>
      </w:r>
    </w:p>
    <w:p w:rsidR="007F38C5" w:rsidRDefault="007F38C5" w:rsidP="007F38C5">
      <w:pPr>
        <w:tabs>
          <w:tab w:val="left" w:pos="6293"/>
        </w:tabs>
        <w:spacing w:before="0" w:beforeAutospacing="0" w:after="0"/>
        <w:rPr>
          <w:rFonts w:cstheme="minorBidi"/>
          <w:sz w:val="20"/>
          <w:szCs w:val="18"/>
        </w:rPr>
      </w:pPr>
      <w:r>
        <w:rPr>
          <w:rFonts w:cstheme="minorBidi" w:hint="cs"/>
          <w:sz w:val="20"/>
          <w:szCs w:val="18"/>
          <w:cs/>
        </w:rPr>
        <w:t xml:space="preserve"> </w:t>
      </w:r>
    </w:p>
    <w:p w:rsidR="00C03FC4" w:rsidRDefault="00C03FC4"/>
    <w:sectPr w:rsidR="00C03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C5"/>
    <w:rsid w:val="007F38C5"/>
    <w:rsid w:val="00C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6BF14-4D02-4956-9D9D-72538C27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8C5"/>
    <w:pPr>
      <w:spacing w:before="100" w:beforeAutospacing="1" w:line="254" w:lineRule="auto"/>
    </w:pPr>
    <w:rPr>
      <w:rFonts w:ascii="Calibri" w:eastAsia="Times New Roman" w:hAnsi="Calibri" w:cs="Mang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>HP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ugratara computer</dc:creator>
  <cp:keywords/>
  <dc:description/>
  <cp:lastModifiedBy>ugratara computer</cp:lastModifiedBy>
  <cp:revision>1</cp:revision>
  <dcterms:created xsi:type="dcterms:W3CDTF">2025-12-08T11:40:00Z</dcterms:created>
  <dcterms:modified xsi:type="dcterms:W3CDTF">2025-12-08T11:43:00Z</dcterms:modified>
</cp:coreProperties>
</file>